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3D" w:rsidRDefault="00CA213D" w:rsidP="00CA213D">
      <w:pP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>Aidez-vous des pages 264 et 265 de votre manuel pour compléter les deux cartes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7912"/>
        <w:gridCol w:w="7930"/>
      </w:tblGrid>
      <w:tr w:rsidR="00CA213D" w:rsidTr="00CA213D">
        <w:tc>
          <w:tcPr>
            <w:tcW w:w="8063" w:type="dxa"/>
          </w:tcPr>
          <w:p w:rsidR="00CA213D" w:rsidRDefault="00CA213D" w:rsidP="00CA213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A213D">
              <w:rPr>
                <w:rFonts w:ascii="Comic Sans MS" w:hAnsi="Comic Sans MS"/>
                <w:b/>
                <w:sz w:val="28"/>
                <w:szCs w:val="28"/>
                <w:u w:val="single"/>
              </w:rPr>
              <w:drawing>
                <wp:inline distT="0" distB="0" distL="0" distR="0">
                  <wp:extent cx="4172459" cy="540000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459" cy="54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CA213D" w:rsidRDefault="00CA213D" w:rsidP="00CA213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A213D">
              <w:rPr>
                <w:rFonts w:ascii="Comic Sans MS" w:hAnsi="Comic Sans MS"/>
                <w:b/>
                <w:sz w:val="28"/>
                <w:szCs w:val="28"/>
                <w:u w:val="single"/>
              </w:rPr>
              <w:drawing>
                <wp:inline distT="0" distB="0" distL="0" distR="0">
                  <wp:extent cx="4258983" cy="5400000"/>
                  <wp:effectExtent l="19050" t="0" r="8217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983" cy="54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13D" w:rsidRPr="00A15B38" w:rsidRDefault="00CA213D" w:rsidP="00CA213D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7pt;margin-top:2.3pt;width:400.5pt;height:59.25pt;z-index:251659264;mso-position-horizontal-relative:text;mso-position-vertical-relative:text">
            <v:textbox>
              <w:txbxContent>
                <w:p w:rsidR="00CA213D" w:rsidRDefault="00CA213D">
                  <w:pPr>
                    <w:rPr>
                      <w:sz w:val="20"/>
                      <w:szCs w:val="20"/>
                    </w:rPr>
                  </w:pPr>
                  <w:r w:rsidRPr="00CA213D">
                    <w:rPr>
                      <w:b/>
                      <w:sz w:val="20"/>
                      <w:szCs w:val="20"/>
                      <w:u w:val="single"/>
                    </w:rPr>
                    <w:t xml:space="preserve">Les grands domaines bioclimatiques : </w:t>
                  </w:r>
                </w:p>
                <w:p w:rsidR="00CA213D" w:rsidRPr="00CA213D" w:rsidRDefault="00CA21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Localisez les grands domaines bioclimatiques en coloriant la carte et la </w:t>
                  </w:r>
                  <w:r>
                    <w:rPr>
                      <w:sz w:val="20"/>
                      <w:szCs w:val="20"/>
                    </w:rPr>
                    <w:t>légende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pict>
          <v:shape id="_x0000_s1026" type="#_x0000_t202" style="position:absolute;left:0;text-align:left;margin-left:13.95pt;margin-top:2.3pt;width:393.75pt;height:59.25pt;z-index:251658240;mso-position-horizontal-relative:text;mso-position-vertical-relative:text">
            <v:textbox>
              <w:txbxContent>
                <w:p w:rsidR="00CA213D" w:rsidRPr="00CA213D" w:rsidRDefault="00CA213D">
                  <w:pPr>
                    <w:rPr>
                      <w:sz w:val="20"/>
                      <w:szCs w:val="20"/>
                    </w:rPr>
                  </w:pPr>
                  <w:r w:rsidRPr="00CA213D">
                    <w:rPr>
                      <w:b/>
                      <w:sz w:val="20"/>
                      <w:szCs w:val="20"/>
                      <w:u w:val="single"/>
                    </w:rPr>
                    <w:t>Le relief en France </w:t>
                  </w:r>
                  <w:proofErr w:type="gramStart"/>
                  <w:r w:rsidRPr="00CA213D">
                    <w:rPr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Pr="00CA213D">
                    <w:rPr>
                      <w:sz w:val="20"/>
                      <w:szCs w:val="20"/>
                    </w:rPr>
                    <w:t xml:space="preserve"> Placez</w:t>
                  </w:r>
                  <w:proofErr w:type="gramEnd"/>
                  <w:r w:rsidRPr="00CA213D">
                    <w:rPr>
                      <w:sz w:val="20"/>
                      <w:szCs w:val="20"/>
                    </w:rPr>
                    <w:t xml:space="preserve"> le nom des mers et des océans</w:t>
                  </w:r>
                </w:p>
                <w:p w:rsidR="00CA213D" w:rsidRPr="00CA213D" w:rsidRDefault="00CA213D">
                  <w:pPr>
                    <w:rPr>
                      <w:sz w:val="20"/>
                      <w:szCs w:val="20"/>
                    </w:rPr>
                  </w:pPr>
                  <w:r w:rsidRPr="00CA213D">
                    <w:rPr>
                      <w:sz w:val="20"/>
                      <w:szCs w:val="20"/>
                    </w:rPr>
                    <w:t>Placez les cinq grands fleuves et le nom des montagnes</w:t>
                  </w:r>
                </w:p>
                <w:p w:rsidR="00CA213D" w:rsidRDefault="00CA213D"/>
              </w:txbxContent>
            </v:textbox>
          </v:shape>
        </w:pict>
      </w:r>
    </w:p>
    <w:p w:rsidR="00CA213D" w:rsidRPr="00CE3343" w:rsidRDefault="00CA213D" w:rsidP="00CA213D">
      <w:pPr>
        <w:pStyle w:val="Paragraphedeliste"/>
        <w:rPr>
          <w:rFonts w:ascii="Comic Sans MS" w:hAnsi="Comic Sans MS"/>
        </w:rPr>
      </w:pPr>
    </w:p>
    <w:p w:rsidR="00CA213D" w:rsidRPr="001246A2" w:rsidRDefault="00CA213D" w:rsidP="00CA213D">
      <w:pPr>
        <w:ind w:left="360"/>
        <w:rPr>
          <w:rFonts w:ascii="Comic Sans MS" w:hAnsi="Comic Sans MS"/>
        </w:rPr>
      </w:pPr>
    </w:p>
    <w:p w:rsidR="00CA213D" w:rsidRPr="001246A2" w:rsidRDefault="00CA213D" w:rsidP="00CA213D">
      <w:pPr>
        <w:ind w:firstLine="708"/>
        <w:rPr>
          <w:rFonts w:ascii="Comic Sans MS" w:hAnsi="Comic Sans MS"/>
        </w:rPr>
      </w:pPr>
    </w:p>
    <w:p w:rsidR="005762CE" w:rsidRDefault="005762CE"/>
    <w:sectPr w:rsidR="005762CE" w:rsidSect="00CA213D">
      <w:pgSz w:w="16838" w:h="11906" w:orient="landscape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13D"/>
    <w:rsid w:val="005762CE"/>
    <w:rsid w:val="00BA781D"/>
    <w:rsid w:val="00C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21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lesjules</dc:creator>
  <cp:lastModifiedBy>lesjules</cp:lastModifiedBy>
  <cp:revision>1</cp:revision>
  <dcterms:created xsi:type="dcterms:W3CDTF">2012-11-09T14:55:00Z</dcterms:created>
  <dcterms:modified xsi:type="dcterms:W3CDTF">2012-11-09T15:00:00Z</dcterms:modified>
</cp:coreProperties>
</file>